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9374" w14:textId="00CD03FB" w:rsidR="00493A2E" w:rsidRDefault="00FD2C18" w:rsidP="00EF54DC">
      <w:pPr>
        <w:spacing w:after="36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</w:pPr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ВУЗФ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организира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="006200FC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ч</w:t>
      </w:r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етвърта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национална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ученическа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конференция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тема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„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Изкуственият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интелект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трансформацията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 </w:t>
      </w:r>
      <w:proofErr w:type="spellStart"/>
      <w:proofErr w:type="gramStart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образованието</w:t>
      </w:r>
      <w:proofErr w:type="spellEnd"/>
      <w:r w:rsidRPr="00FD2C1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“</w:t>
      </w:r>
      <w:proofErr w:type="gramEnd"/>
    </w:p>
    <w:p w14:paraId="37106E3B" w14:textId="5F6AB975" w:rsidR="00493A2E" w:rsidRDefault="008F154C" w:rsidP="00493A2E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>
        <w:rPr>
          <w:rFonts w:ascii="Calibri Light" w:hAnsi="Calibri Light" w:cs="Calibri Light"/>
          <w:i/>
          <w:iCs/>
          <w:sz w:val="28"/>
          <w:szCs w:val="28"/>
        </w:rPr>
        <w:t>Конференцията ще се проведе в хибриден формат на 15 март 2024 г.</w:t>
      </w:r>
      <w:r w:rsidR="00A01E8B">
        <w:rPr>
          <w:rFonts w:ascii="Calibri Light" w:hAnsi="Calibri Light" w:cs="Calibri Light"/>
          <w:i/>
          <w:iCs/>
          <w:sz w:val="28"/>
          <w:szCs w:val="28"/>
        </w:rPr>
        <w:t xml:space="preserve">, </w:t>
      </w:r>
      <w:r w:rsidR="00211F52">
        <w:rPr>
          <w:rFonts w:ascii="Calibri Light" w:hAnsi="Calibri Light" w:cs="Calibri Light"/>
          <w:i/>
          <w:iCs/>
          <w:sz w:val="28"/>
          <w:szCs w:val="28"/>
        </w:rPr>
        <w:t>а</w:t>
      </w:r>
      <w:r w:rsidR="00A01E8B">
        <w:rPr>
          <w:rFonts w:ascii="Calibri Light" w:hAnsi="Calibri Light" w:cs="Calibri Light"/>
          <w:i/>
          <w:iCs/>
          <w:sz w:val="28"/>
          <w:szCs w:val="28"/>
        </w:rPr>
        <w:t xml:space="preserve"> желаещите могат да се включат с</w:t>
      </w:r>
      <w:r w:rsidR="006200FC">
        <w:rPr>
          <w:rFonts w:ascii="Calibri Light" w:hAnsi="Calibri Light" w:cs="Calibri Light"/>
          <w:i/>
          <w:iCs/>
          <w:sz w:val="28"/>
          <w:szCs w:val="28"/>
        </w:rPr>
        <w:t>ъс заявки за участие до 1 март</w:t>
      </w:r>
    </w:p>
    <w:p w14:paraId="3A3C3350" w14:textId="211076E6" w:rsidR="00FD2C18" w:rsidRPr="00FD2C18" w:rsidRDefault="00493A2E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Висшето </w:t>
      </w:r>
      <w:bookmarkStart w:id="0" w:name="_Hlk157698106"/>
      <w:r>
        <w:rPr>
          <w:rFonts w:ascii="Calibri Light" w:eastAsia="Times New Roman" w:hAnsi="Calibri Light" w:cs="Calibri Light"/>
          <w:b/>
          <w:bCs/>
          <w:sz w:val="24"/>
          <w:szCs w:val="24"/>
        </w:rPr>
        <w:t>училище по застраховане и финанси </w:t>
      </w:r>
      <w:bookmarkEnd w:id="0"/>
      <w:r>
        <w:rPr>
          <w:rFonts w:ascii="Calibri Light" w:eastAsia="Times New Roman" w:hAnsi="Calibri Light" w:cs="Calibri Light"/>
          <w:b/>
          <w:bCs/>
          <w:sz w:val="24"/>
          <w:szCs w:val="24"/>
        </w:rPr>
        <w:t>(ВУЗФ)</w:t>
      </w:r>
      <w:r w:rsid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, </w:t>
      </w:r>
      <w:proofErr w:type="spellStart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>съвместно</w:t>
      </w:r>
      <w:proofErr w:type="spellEnd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с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Националната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асоциация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преподавателите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икономика</w:t>
      </w:r>
      <w:proofErr w:type="spellEnd"/>
      <w:r w:rsidR="00B94B72">
        <w:rPr>
          <w:rFonts w:ascii="Calibri Light" w:eastAsia="Times New Roman" w:hAnsi="Calibri Light" w:cs="Calibri Light"/>
          <w:sz w:val="24"/>
          <w:szCs w:val="24"/>
          <w:lang w:val="en-GB"/>
        </w:rPr>
        <w:t>,</w:t>
      </w:r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организират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8110E9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четвъртата</w:t>
      </w:r>
      <w:proofErr w:type="spellEnd"/>
      <w:r w:rsidR="008110E9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8D25F5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национална</w:t>
      </w:r>
      <w:proofErr w:type="spellEnd"/>
      <w:r w:rsidR="008D25F5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FD2C18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ученическа</w:t>
      </w:r>
      <w:proofErr w:type="spellEnd"/>
      <w:r w:rsidR="00FD2C18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FD2C18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конференция</w:t>
      </w:r>
      <w:proofErr w:type="spellEnd"/>
      <w:r w:rsidR="00FD2C18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FD2C18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на</w:t>
      </w:r>
      <w:proofErr w:type="spellEnd"/>
      <w:r w:rsidR="00FD2C18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FD2C18" w:rsidRPr="00BD4779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тема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„</w:t>
      </w:r>
      <w:proofErr w:type="spellStart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Изкуственият</w:t>
      </w:r>
      <w:proofErr w:type="spellEnd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интелект</w:t>
      </w:r>
      <w:proofErr w:type="spellEnd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и </w:t>
      </w:r>
      <w:proofErr w:type="spellStart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трансформацията</w:t>
      </w:r>
      <w:proofErr w:type="spellEnd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на</w:t>
      </w:r>
      <w:proofErr w:type="spellEnd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образованието</w:t>
      </w:r>
      <w:proofErr w:type="spellEnd"/>
      <w:r w:rsidR="00FD2C18" w:rsidRPr="008F154C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“,</w:t>
      </w:r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която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проведе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хибриден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формат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="00FD2C18"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15 </w:t>
      </w:r>
      <w:proofErr w:type="spellStart"/>
      <w:r w:rsidR="00FD2C18"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март</w:t>
      </w:r>
      <w:proofErr w:type="spellEnd"/>
      <w:r w:rsidR="00FD2C18"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2024 г.</w:t>
      </w:r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във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ВУЗФ,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зала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501 и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платформата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Google Meet.</w:t>
      </w:r>
    </w:p>
    <w:p w14:paraId="32894C72" w14:textId="4224F4B3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Основна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цел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предостави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трибуна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учениците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11 и 12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клас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всички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училища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страната</w:t>
      </w:r>
      <w:proofErr w:type="spellEnd"/>
      <w:r w:rsidR="004860C5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="004860C5">
        <w:rPr>
          <w:rFonts w:ascii="Calibri Light" w:eastAsia="Times New Roman" w:hAnsi="Calibri Light" w:cs="Calibri Light"/>
          <w:sz w:val="24"/>
          <w:szCs w:val="24"/>
          <w:lang w:val="en-GB"/>
        </w:rPr>
        <w:t>които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изложат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своята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позиция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идеи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въздействието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изкуствения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интелект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върху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образованието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икономиката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обществото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като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цяло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</w:p>
    <w:p w14:paraId="5D2889DE" w14:textId="22409D8F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Темата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широко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обхватна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всеки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ученик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може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разработи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дискутира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най-значимите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сериозни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предизвикателства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според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него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  <w:r w:rsidR="004860C5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могат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F0FC7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="00FF0FC7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F0FC7">
        <w:rPr>
          <w:rFonts w:ascii="Calibri Light" w:eastAsia="Times New Roman" w:hAnsi="Calibri Light" w:cs="Calibri Light"/>
          <w:sz w:val="24"/>
          <w:szCs w:val="24"/>
          <w:lang w:val="en-GB"/>
        </w:rPr>
        <w:t>включат</w:t>
      </w:r>
      <w:proofErr w:type="spellEnd"/>
      <w:r w:rsidR="00FF0FC7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ученици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11 и 12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клас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всички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средни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училища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България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независимо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профила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им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  <w:r w:rsidR="004860C5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трябва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разработят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доклад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обем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5-8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страници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подготвят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презентация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доклада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която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изнесат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време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773DE44F" w14:textId="6047F23B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ВУЗФ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предостави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три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големи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стипендии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обучение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бакалавърска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степен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във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висшето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училище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най-добре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представилите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ученици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Първата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награда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 100%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стипендия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обучение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първата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година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втората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награда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 50%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отстъпка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а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третата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награда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="002415B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е </w:t>
      </w:r>
      <w:proofErr w:type="spellStart"/>
      <w:r w:rsidR="002415B0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20%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отстъпка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таксата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обучение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първата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година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1C6CA2A9" w14:textId="3DED5FD0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Участието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носи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предимство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ранен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прием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</w:t>
      </w:r>
      <w:r w:rsidR="002415B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2415B0">
        <w:rPr>
          <w:rFonts w:ascii="Calibri Light" w:eastAsia="Times New Roman" w:hAnsi="Calibri Light" w:cs="Calibri Light"/>
          <w:sz w:val="24"/>
          <w:szCs w:val="24"/>
          <w:lang w:val="en-GB"/>
        </w:rPr>
        <w:t>бизнес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университета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без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препоръка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учител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а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участниците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получат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отстъпка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10%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таксата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обучение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първата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година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0EA8FFE5" w14:textId="77777777" w:rsidR="00FD2C18" w:rsidRPr="00FD2C18" w:rsidRDefault="00FD2C18" w:rsidP="00A01E8B">
      <w:pPr>
        <w:spacing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Селекцията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най-добре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представилите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ученици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бъде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извършена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специална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комисия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съставена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преподаватели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във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висшето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училище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Основните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критерии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оценяване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:</w:t>
      </w:r>
    </w:p>
    <w:p w14:paraId="046DA726" w14:textId="4E544B6E" w:rsidR="00FD2C18" w:rsidRPr="00FD2C18" w:rsidRDefault="00FD2C18" w:rsidP="00A01E8B">
      <w:pPr>
        <w:spacing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–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Оригиналност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атрактивност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представянето</w:t>
      </w:r>
      <w:proofErr w:type="spellEnd"/>
      <w:r w:rsidR="00A01E8B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7DB1FDB2" w14:textId="36414A05" w:rsidR="00FD2C18" w:rsidRPr="00FD2C18" w:rsidRDefault="00FD2C18" w:rsidP="00A01E8B">
      <w:pPr>
        <w:spacing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–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Яснота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логичност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изложението</w:t>
      </w:r>
      <w:proofErr w:type="spellEnd"/>
      <w:r w:rsidR="00A01E8B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305E8BE7" w14:textId="01C17DC2" w:rsidR="00FD2C18" w:rsidRPr="00FD2C18" w:rsidRDefault="00FD2C18" w:rsidP="00A01E8B">
      <w:pPr>
        <w:spacing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–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Умение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аргументиране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собствени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идеи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виждания</w:t>
      </w:r>
      <w:proofErr w:type="spellEnd"/>
      <w:r w:rsidR="00A01E8B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</w:p>
    <w:p w14:paraId="3629E8AC" w14:textId="77022A14" w:rsidR="00FD2C18" w:rsidRPr="00FD2C18" w:rsidRDefault="00FD2C18" w:rsidP="00A01E8B">
      <w:pPr>
        <w:spacing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–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Стилово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техническо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оформление</w:t>
      </w:r>
      <w:proofErr w:type="spellEnd"/>
      <w:r w:rsidR="00A01E8B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00CFDA77" w14:textId="6728426F" w:rsidR="00FD2C18" w:rsidRPr="00FD2C18" w:rsidRDefault="00A01E8B" w:rsidP="00A01E8B">
      <w:pPr>
        <w:spacing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– </w:t>
      </w:r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Стил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FD2C18"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презентирането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3BA1B745" w14:textId="77777777" w:rsidR="00FD2C18" w:rsidRPr="00A01E8B" w:rsidRDefault="00FD2C18" w:rsidP="004860C5">
      <w:pPr>
        <w:spacing w:before="240" w:after="12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en-GB"/>
        </w:rPr>
      </w:pPr>
      <w:proofErr w:type="spellStart"/>
      <w:r w:rsidRPr="00A01E8B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en-GB"/>
        </w:rPr>
        <w:t>Важни</w:t>
      </w:r>
      <w:proofErr w:type="spellEnd"/>
      <w:r w:rsidRPr="00A01E8B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A01E8B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en-GB"/>
        </w:rPr>
        <w:t>срокове</w:t>
      </w:r>
      <w:proofErr w:type="spellEnd"/>
    </w:p>
    <w:p w14:paraId="4600B32C" w14:textId="3A18FFBC" w:rsidR="00FD2C18" w:rsidRPr="00DE6C13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</w:pP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Кра</w:t>
      </w:r>
      <w:r w:rsidR="00CD6B7A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йният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срок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за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подаване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на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заявки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за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участие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с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доклади</w:t>
      </w:r>
      <w:proofErr w:type="spellEnd"/>
      <w:r w:rsidR="002415B0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е </w:t>
      </w:r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1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март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2024 г. </w:t>
      </w:r>
      <w:proofErr w:type="spellStart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>следния</w:t>
      </w:r>
      <w:proofErr w:type="spellEnd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>линк</w:t>
      </w:r>
      <w:proofErr w:type="spellEnd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>:</w:t>
      </w:r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hyperlink r:id="rId8" w:history="1">
        <w:r w:rsidR="00DE6C13" w:rsidRPr="002415B0">
          <w:rPr>
            <w:rStyle w:val="Hyperlink"/>
            <w:rFonts w:ascii="Calibri Light" w:eastAsia="Times New Roman" w:hAnsi="Calibri Light" w:cs="Calibri Light"/>
            <w:sz w:val="24"/>
            <w:szCs w:val="24"/>
            <w:lang w:val="en-GB"/>
          </w:rPr>
          <w:t>https://vuzf.bg/student-conference</w:t>
        </w:r>
      </w:hyperlink>
      <w:r w:rsidR="00DE6C13"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5E0BED6C" w14:textId="03A0519B" w:rsidR="00FD2C18" w:rsidRPr="002415B0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lastRenderedPageBreak/>
        <w:t>Краен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срок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за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изпращане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на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пълните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доклади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: 8 </w:t>
      </w:r>
      <w:proofErr w:type="spellStart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март</w:t>
      </w:r>
      <w:proofErr w:type="spellEnd"/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2024 г. </w:t>
      </w:r>
      <w:proofErr w:type="spellStart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е-mail:</w:t>
      </w:r>
      <w:r w:rsidRPr="00DE6C13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 </w:t>
      </w:r>
      <w:hyperlink r:id="rId9" w:history="1">
        <w:r w:rsidR="00DE6C13" w:rsidRPr="002415B0">
          <w:rPr>
            <w:rStyle w:val="Hyperlink"/>
            <w:rFonts w:ascii="Calibri Light" w:eastAsia="Times New Roman" w:hAnsi="Calibri Light" w:cs="Calibri Light"/>
            <w:sz w:val="24"/>
            <w:szCs w:val="24"/>
            <w:lang w:val="en-GB"/>
          </w:rPr>
          <w:t>marketing@vuzf.bg</w:t>
        </w:r>
      </w:hyperlink>
      <w:r w:rsidR="00DE6C13" w:rsidRPr="002415B0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3FFC99E6" w14:textId="108AB319" w:rsidR="00FD2C18" w:rsidRPr="00144830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Докладите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бъдат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представени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под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формата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презентации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време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15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март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2024 г.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Кра</w:t>
      </w:r>
      <w:r w:rsidR="00CD6B7A">
        <w:rPr>
          <w:rFonts w:ascii="Calibri Light" w:eastAsia="Times New Roman" w:hAnsi="Calibri Light" w:cs="Calibri Light"/>
          <w:sz w:val="24"/>
          <w:szCs w:val="24"/>
          <w:lang w:val="en-GB"/>
        </w:rPr>
        <w:t>йният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срок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регистрация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участие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без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представяне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доклад</w:t>
      </w:r>
      <w:proofErr w:type="spellEnd"/>
      <w:r w:rsidR="00CD6B7A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 </w:t>
      </w:r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12.03.2024 г. </w:t>
      </w:r>
      <w:proofErr w:type="spellStart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е-mail: </w:t>
      </w:r>
      <w:hyperlink r:id="rId10" w:history="1">
        <w:r w:rsidR="00DE6C13" w:rsidRPr="00144830">
          <w:rPr>
            <w:rStyle w:val="Hyperlink"/>
            <w:rFonts w:ascii="Calibri Light" w:eastAsia="Times New Roman" w:hAnsi="Calibri Light" w:cs="Calibri Light"/>
            <w:sz w:val="24"/>
            <w:szCs w:val="24"/>
            <w:lang w:val="en-GB"/>
          </w:rPr>
          <w:t>marketing@vuzf.bg</w:t>
        </w:r>
      </w:hyperlink>
      <w:r w:rsidRPr="00144830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5FF520E2" w14:textId="4A3CA69E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Участието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е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без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такса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Изискванията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оформление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докладите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можете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видите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сайта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94B72">
        <w:rPr>
          <w:rFonts w:ascii="Calibri Light" w:eastAsia="Times New Roman" w:hAnsi="Calibri Light" w:cs="Calibri Light"/>
          <w:sz w:val="24"/>
          <w:szCs w:val="24"/>
          <w:lang w:val="en-GB"/>
        </w:rPr>
        <w:t>Висшето</w:t>
      </w:r>
      <w:proofErr w:type="spellEnd"/>
      <w:r w:rsidR="00B94B72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>училище</w:t>
      </w:r>
      <w:proofErr w:type="spellEnd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>по</w:t>
      </w:r>
      <w:proofErr w:type="spellEnd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>застраховане</w:t>
      </w:r>
      <w:proofErr w:type="spellEnd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="00BD4779" w:rsidRPr="00BD4779">
        <w:rPr>
          <w:rFonts w:ascii="Calibri Light" w:eastAsia="Times New Roman" w:hAnsi="Calibri Light" w:cs="Calibri Light"/>
          <w:sz w:val="24"/>
          <w:szCs w:val="24"/>
          <w:lang w:val="en-GB"/>
        </w:rPr>
        <w:t>финанси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59FB64FA" w14:textId="0AB5C6D0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Най-добрите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доклади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бъдат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рецензирани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включени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електронното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ученическо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списание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="002255EC">
        <w:rPr>
          <w:rFonts w:ascii="Calibri Light" w:eastAsia="Times New Roman" w:hAnsi="Calibri Light" w:cs="Calibri Light"/>
          <w:sz w:val="24"/>
          <w:szCs w:val="24"/>
          <w:lang w:val="en-GB"/>
        </w:rPr>
        <w:t>“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Икономисти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бъдещето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”,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издавано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="00BD4779">
        <w:rPr>
          <w:rFonts w:ascii="Calibri Light" w:eastAsia="Times New Roman" w:hAnsi="Calibri Light" w:cs="Calibri Light"/>
          <w:sz w:val="24"/>
          <w:szCs w:val="24"/>
          <w:lang w:val="en-GB"/>
        </w:rPr>
        <w:t>университе</w:t>
      </w:r>
      <w:proofErr w:type="spellEnd"/>
      <w:r w:rsidR="00920218">
        <w:rPr>
          <w:rFonts w:ascii="Calibri Light" w:eastAsia="Times New Roman" w:hAnsi="Calibri Light" w:cs="Calibri Light"/>
          <w:sz w:val="24"/>
          <w:szCs w:val="24"/>
        </w:rPr>
        <w:t>т</w:t>
      </w:r>
      <w:proofErr w:type="spellStart"/>
      <w:r w:rsidR="00BD4779">
        <w:rPr>
          <w:rFonts w:ascii="Calibri Light" w:eastAsia="Times New Roman" w:hAnsi="Calibri Light" w:cs="Calibri Light"/>
          <w:sz w:val="24"/>
          <w:szCs w:val="24"/>
          <w:lang w:val="en-GB"/>
        </w:rPr>
        <w:t>ското</w:t>
      </w:r>
      <w:proofErr w:type="spellEnd"/>
      <w:r w:rsidR="00BD4779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издателство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ВУЗФ “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Св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Григорий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Богослов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”.</w:t>
      </w:r>
    </w:p>
    <w:p w14:paraId="51C47F12" w14:textId="30FEE7FB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Участниците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получат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електронни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сертификати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участие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подписани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от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ректора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ВУЗФ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проф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д.ю.н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Борис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Велчев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  <w:r w:rsidR="00144830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база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подадените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заявки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участие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с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доклади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пълните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доклади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ще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бъде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изготвена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програмата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на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конференцията</w:t>
      </w:r>
      <w:proofErr w:type="spellEnd"/>
      <w:r w:rsidRPr="00FD2C18">
        <w:rPr>
          <w:rFonts w:ascii="Calibri Light" w:eastAsia="Times New Roman" w:hAnsi="Calibri Light" w:cs="Calibri Light"/>
          <w:sz w:val="24"/>
          <w:szCs w:val="24"/>
          <w:lang w:val="en-GB"/>
        </w:rPr>
        <w:t>.</w:t>
      </w:r>
    </w:p>
    <w:p w14:paraId="7A4BBE96" w14:textId="32196147" w:rsidR="00FD2C18" w:rsidRPr="00FD2C18" w:rsidRDefault="00FD2C18" w:rsidP="00FD2C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</w:pPr>
      <w:proofErr w:type="spellStart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За</w:t>
      </w:r>
      <w:proofErr w:type="spellEnd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контакти</w:t>
      </w:r>
      <w:proofErr w:type="spellEnd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и </w:t>
      </w:r>
      <w:proofErr w:type="spellStart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допълнителна</w:t>
      </w:r>
      <w:proofErr w:type="spellEnd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информация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може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да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се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обадите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на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тел</w:t>
      </w:r>
      <w:proofErr w:type="spellEnd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. 02/40 15</w:t>
      </w:r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 </w:t>
      </w:r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802</w:t>
      </w:r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,</w:t>
      </w:r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тел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. </w:t>
      </w:r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0882 513 714,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или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чрез</w:t>
      </w:r>
      <w:proofErr w:type="spellEnd"/>
      <w:r w:rsidR="002255EC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 </w:t>
      </w:r>
      <w:proofErr w:type="spellStart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еmail</w:t>
      </w:r>
      <w:proofErr w:type="spellEnd"/>
      <w:r w:rsidRPr="00FD2C18"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 xml:space="preserve">: </w:t>
      </w:r>
      <w:hyperlink r:id="rId11" w:history="1">
        <w:r w:rsidRPr="00BF202F">
          <w:rPr>
            <w:rStyle w:val="Hyperlink"/>
            <w:rFonts w:ascii="Calibri Light" w:eastAsia="Times New Roman" w:hAnsi="Calibri Light" w:cs="Calibri Light"/>
            <w:i/>
            <w:iCs/>
            <w:sz w:val="24"/>
            <w:szCs w:val="24"/>
            <w:lang w:val="en-GB"/>
          </w:rPr>
          <w:t>marketing@vuzf.bg</w:t>
        </w:r>
      </w:hyperlink>
      <w:r>
        <w:rPr>
          <w:rFonts w:ascii="Calibri Light" w:eastAsia="Times New Roman" w:hAnsi="Calibri Light" w:cs="Calibri Light"/>
          <w:i/>
          <w:iCs/>
          <w:sz w:val="24"/>
          <w:szCs w:val="24"/>
          <w:lang w:val="en-GB"/>
        </w:rPr>
        <w:t>.</w:t>
      </w:r>
    </w:p>
    <w:p w14:paraId="2D8189A9" w14:textId="5B31872B" w:rsidR="008617E8" w:rsidRPr="008617E8" w:rsidRDefault="008617E8" w:rsidP="00144830">
      <w:pPr>
        <w:tabs>
          <w:tab w:val="left" w:pos="7095"/>
        </w:tabs>
        <w:spacing w:after="120" w:line="264" w:lineRule="auto"/>
        <w:jc w:val="both"/>
        <w:rPr>
          <w:rFonts w:ascii="Calibri Light" w:hAnsi="Calibri Light" w:cs="Calibri Light"/>
          <w:sz w:val="20"/>
          <w:szCs w:val="20"/>
          <w:lang w:val="ru-RU"/>
        </w:rPr>
      </w:pPr>
      <w:bookmarkStart w:id="1" w:name="_GoBack"/>
      <w:bookmarkEnd w:id="1"/>
    </w:p>
    <w:sectPr w:rsidR="008617E8" w:rsidRPr="008617E8" w:rsidSect="00477457">
      <w:headerReference w:type="default" r:id="rId12"/>
      <w:footerReference w:type="default" r:id="rId13"/>
      <w:pgSz w:w="11907" w:h="16839" w:code="9"/>
      <w:pgMar w:top="1281" w:right="1287" w:bottom="811" w:left="1259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A950" w14:textId="77777777" w:rsidR="00B476AE" w:rsidRDefault="00B476AE" w:rsidP="00B924DC">
      <w:pPr>
        <w:spacing w:after="0" w:line="240" w:lineRule="auto"/>
      </w:pPr>
      <w:r>
        <w:separator/>
      </w:r>
    </w:p>
  </w:endnote>
  <w:endnote w:type="continuationSeparator" w:id="0">
    <w:p w14:paraId="08C21DC3" w14:textId="77777777" w:rsidR="00B476AE" w:rsidRDefault="00B476AE" w:rsidP="00B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1168" w14:textId="781BF7BA" w:rsidR="00B476AE" w:rsidRDefault="00B476AE">
    <w:pPr>
      <w:pStyle w:val="Footer"/>
      <w:jc w:val="right"/>
    </w:pPr>
  </w:p>
  <w:p w14:paraId="33AEAC95" w14:textId="77777777" w:rsidR="00B476AE" w:rsidRDefault="00B4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313F" w14:textId="77777777" w:rsidR="00B476AE" w:rsidRDefault="00B476AE" w:rsidP="00B924DC">
      <w:pPr>
        <w:spacing w:after="0" w:line="240" w:lineRule="auto"/>
      </w:pPr>
      <w:r>
        <w:separator/>
      </w:r>
    </w:p>
  </w:footnote>
  <w:footnote w:type="continuationSeparator" w:id="0">
    <w:p w14:paraId="237EFAA8" w14:textId="77777777" w:rsidR="00B476AE" w:rsidRDefault="00B476AE" w:rsidP="00B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85E40" w14:textId="1C6745B4" w:rsidR="00B476AE" w:rsidRDefault="00477457" w:rsidP="005126E9">
    <w:pPr>
      <w:pStyle w:val="Header"/>
      <w:tabs>
        <w:tab w:val="clear" w:pos="4703"/>
        <w:tab w:val="clear" w:pos="9406"/>
        <w:tab w:val="left" w:pos="6915"/>
      </w:tabs>
      <w:spacing w:after="120"/>
      <w:ind w:right="-907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C7E3DE6" wp14:editId="693C5A40">
          <wp:simplePos x="0" y="0"/>
          <wp:positionH relativeFrom="page">
            <wp:posOffset>0</wp:posOffset>
          </wp:positionH>
          <wp:positionV relativeFrom="paragraph">
            <wp:posOffset>1410970</wp:posOffset>
          </wp:positionV>
          <wp:extent cx="7569835" cy="9077325"/>
          <wp:effectExtent l="0" t="0" r="0" b="9525"/>
          <wp:wrapNone/>
          <wp:docPr id="1311373880" name="Picture 1311373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7" t="15133" r="168" b="34"/>
                  <a:stretch/>
                </pic:blipFill>
                <pic:spPr bwMode="auto">
                  <a:xfrm>
                    <a:off x="0" y="0"/>
                    <a:ext cx="7569835" cy="907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44444"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 wp14:anchorId="2D11AE6A" wp14:editId="40E9DB63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1905000" cy="962025"/>
          <wp:effectExtent l="0" t="0" r="0" b="9525"/>
          <wp:wrapTopAndBottom/>
          <wp:docPr id="1276466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6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1445"/>
    <w:multiLevelType w:val="hybridMultilevel"/>
    <w:tmpl w:val="4FBA0EAC"/>
    <w:lvl w:ilvl="0" w:tplc="226E361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59386F"/>
    <w:multiLevelType w:val="hybridMultilevel"/>
    <w:tmpl w:val="6EF674E2"/>
    <w:lvl w:ilvl="0" w:tplc="731C8B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1253EF2"/>
    <w:multiLevelType w:val="hybridMultilevel"/>
    <w:tmpl w:val="0A0CBD3A"/>
    <w:lvl w:ilvl="0" w:tplc="72A8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74F75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2D2ABC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F7A4D"/>
    <w:multiLevelType w:val="hybridMultilevel"/>
    <w:tmpl w:val="3E1C0E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33EEB"/>
    <w:multiLevelType w:val="hybridMultilevel"/>
    <w:tmpl w:val="F3908184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30AB2"/>
    <w:multiLevelType w:val="hybridMultilevel"/>
    <w:tmpl w:val="62666DAC"/>
    <w:lvl w:ilvl="0" w:tplc="A42E1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1446"/>
    <w:multiLevelType w:val="hybridMultilevel"/>
    <w:tmpl w:val="AC7EEA24"/>
    <w:lvl w:ilvl="0" w:tplc="FC668A28">
      <w:start w:val="1"/>
      <w:numFmt w:val="upperRoman"/>
      <w:lvlText w:val="%1."/>
      <w:lvlJc w:val="left"/>
      <w:pPr>
        <w:ind w:left="720" w:hanging="720"/>
      </w:pPr>
      <w:rPr>
        <w:rFonts w:ascii="Verdana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23B0"/>
    <w:multiLevelType w:val="hybridMultilevel"/>
    <w:tmpl w:val="979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1"/>
    <w:rsid w:val="00012010"/>
    <w:rsid w:val="000336F9"/>
    <w:rsid w:val="00037FFC"/>
    <w:rsid w:val="00052CA7"/>
    <w:rsid w:val="00061D39"/>
    <w:rsid w:val="000725EA"/>
    <w:rsid w:val="0008767C"/>
    <w:rsid w:val="00087844"/>
    <w:rsid w:val="000D726E"/>
    <w:rsid w:val="000E1070"/>
    <w:rsid w:val="00101214"/>
    <w:rsid w:val="00121732"/>
    <w:rsid w:val="0012754E"/>
    <w:rsid w:val="00130EB5"/>
    <w:rsid w:val="001314FA"/>
    <w:rsid w:val="001420A9"/>
    <w:rsid w:val="0014432C"/>
    <w:rsid w:val="00144830"/>
    <w:rsid w:val="00155DA1"/>
    <w:rsid w:val="0015688D"/>
    <w:rsid w:val="001706CC"/>
    <w:rsid w:val="001836BA"/>
    <w:rsid w:val="00191C82"/>
    <w:rsid w:val="0019479D"/>
    <w:rsid w:val="00195388"/>
    <w:rsid w:val="001A4E5C"/>
    <w:rsid w:val="001C1212"/>
    <w:rsid w:val="001C30E1"/>
    <w:rsid w:val="001E3812"/>
    <w:rsid w:val="001E49A0"/>
    <w:rsid w:val="00211F52"/>
    <w:rsid w:val="002245DD"/>
    <w:rsid w:val="002255EC"/>
    <w:rsid w:val="002358F1"/>
    <w:rsid w:val="00237A76"/>
    <w:rsid w:val="002413AC"/>
    <w:rsid w:val="002415B0"/>
    <w:rsid w:val="00243ABF"/>
    <w:rsid w:val="00245632"/>
    <w:rsid w:val="00260842"/>
    <w:rsid w:val="002725FC"/>
    <w:rsid w:val="00272C86"/>
    <w:rsid w:val="00274EA4"/>
    <w:rsid w:val="002B31A0"/>
    <w:rsid w:val="002B365E"/>
    <w:rsid w:val="002C2434"/>
    <w:rsid w:val="002D6B2D"/>
    <w:rsid w:val="002E5AF6"/>
    <w:rsid w:val="002F275D"/>
    <w:rsid w:val="002F385F"/>
    <w:rsid w:val="00304B8D"/>
    <w:rsid w:val="00310310"/>
    <w:rsid w:val="00322FA3"/>
    <w:rsid w:val="00336448"/>
    <w:rsid w:val="003411A6"/>
    <w:rsid w:val="0034275A"/>
    <w:rsid w:val="0036243A"/>
    <w:rsid w:val="0037448E"/>
    <w:rsid w:val="003910A4"/>
    <w:rsid w:val="003B636B"/>
    <w:rsid w:val="00402B08"/>
    <w:rsid w:val="00407E4D"/>
    <w:rsid w:val="00425D18"/>
    <w:rsid w:val="004327F1"/>
    <w:rsid w:val="00437CF0"/>
    <w:rsid w:val="004418CA"/>
    <w:rsid w:val="004607D8"/>
    <w:rsid w:val="00477457"/>
    <w:rsid w:val="00484770"/>
    <w:rsid w:val="004860C5"/>
    <w:rsid w:val="00493A2E"/>
    <w:rsid w:val="004C3F5D"/>
    <w:rsid w:val="004C66E6"/>
    <w:rsid w:val="004D28F9"/>
    <w:rsid w:val="004F6361"/>
    <w:rsid w:val="00501592"/>
    <w:rsid w:val="00503D87"/>
    <w:rsid w:val="00511704"/>
    <w:rsid w:val="005126E9"/>
    <w:rsid w:val="005246EB"/>
    <w:rsid w:val="00530285"/>
    <w:rsid w:val="005352B9"/>
    <w:rsid w:val="00571887"/>
    <w:rsid w:val="00577934"/>
    <w:rsid w:val="00586C29"/>
    <w:rsid w:val="005963F5"/>
    <w:rsid w:val="005C09DC"/>
    <w:rsid w:val="005C3451"/>
    <w:rsid w:val="005C57D2"/>
    <w:rsid w:val="005C5D56"/>
    <w:rsid w:val="005D728B"/>
    <w:rsid w:val="00615A6D"/>
    <w:rsid w:val="006200FC"/>
    <w:rsid w:val="00626F47"/>
    <w:rsid w:val="00636853"/>
    <w:rsid w:val="006373E1"/>
    <w:rsid w:val="00642BD9"/>
    <w:rsid w:val="0066612D"/>
    <w:rsid w:val="00672F34"/>
    <w:rsid w:val="006868CB"/>
    <w:rsid w:val="00697903"/>
    <w:rsid w:val="006D252C"/>
    <w:rsid w:val="006F09CB"/>
    <w:rsid w:val="00706CC9"/>
    <w:rsid w:val="00712F77"/>
    <w:rsid w:val="007335B0"/>
    <w:rsid w:val="0074233F"/>
    <w:rsid w:val="00747CA6"/>
    <w:rsid w:val="00753E3A"/>
    <w:rsid w:val="0076740F"/>
    <w:rsid w:val="00771979"/>
    <w:rsid w:val="00775692"/>
    <w:rsid w:val="00776972"/>
    <w:rsid w:val="00793C34"/>
    <w:rsid w:val="007A0F21"/>
    <w:rsid w:val="007C307E"/>
    <w:rsid w:val="007E2B80"/>
    <w:rsid w:val="007F3655"/>
    <w:rsid w:val="008110E9"/>
    <w:rsid w:val="00817921"/>
    <w:rsid w:val="00830F77"/>
    <w:rsid w:val="0085135A"/>
    <w:rsid w:val="00853D62"/>
    <w:rsid w:val="00860B39"/>
    <w:rsid w:val="00860B6F"/>
    <w:rsid w:val="008617E8"/>
    <w:rsid w:val="008874E8"/>
    <w:rsid w:val="00891E55"/>
    <w:rsid w:val="008D25F5"/>
    <w:rsid w:val="008D79EB"/>
    <w:rsid w:val="008E1175"/>
    <w:rsid w:val="008F1522"/>
    <w:rsid w:val="008F154C"/>
    <w:rsid w:val="00900CFD"/>
    <w:rsid w:val="00901CDE"/>
    <w:rsid w:val="00906BE8"/>
    <w:rsid w:val="00920218"/>
    <w:rsid w:val="009324F1"/>
    <w:rsid w:val="0094569C"/>
    <w:rsid w:val="0094700F"/>
    <w:rsid w:val="00951FC4"/>
    <w:rsid w:val="009561F6"/>
    <w:rsid w:val="00974EDB"/>
    <w:rsid w:val="009756CA"/>
    <w:rsid w:val="00975AAF"/>
    <w:rsid w:val="00980AE4"/>
    <w:rsid w:val="00995E47"/>
    <w:rsid w:val="009A3898"/>
    <w:rsid w:val="009D6E33"/>
    <w:rsid w:val="009E19F7"/>
    <w:rsid w:val="009E7FD5"/>
    <w:rsid w:val="00A010CA"/>
    <w:rsid w:val="00A01E8B"/>
    <w:rsid w:val="00A066E7"/>
    <w:rsid w:val="00A42AEC"/>
    <w:rsid w:val="00A55C50"/>
    <w:rsid w:val="00A7046E"/>
    <w:rsid w:val="00AB0F17"/>
    <w:rsid w:val="00AF6705"/>
    <w:rsid w:val="00B1441C"/>
    <w:rsid w:val="00B1765C"/>
    <w:rsid w:val="00B24217"/>
    <w:rsid w:val="00B24C27"/>
    <w:rsid w:val="00B36A49"/>
    <w:rsid w:val="00B40102"/>
    <w:rsid w:val="00B408A2"/>
    <w:rsid w:val="00B44878"/>
    <w:rsid w:val="00B476AE"/>
    <w:rsid w:val="00B618D5"/>
    <w:rsid w:val="00B66F23"/>
    <w:rsid w:val="00B713F9"/>
    <w:rsid w:val="00B83443"/>
    <w:rsid w:val="00B924DC"/>
    <w:rsid w:val="00B928DC"/>
    <w:rsid w:val="00B94B72"/>
    <w:rsid w:val="00BA5EE0"/>
    <w:rsid w:val="00BB28EF"/>
    <w:rsid w:val="00BD1CD5"/>
    <w:rsid w:val="00BD4779"/>
    <w:rsid w:val="00BE5A43"/>
    <w:rsid w:val="00BF313E"/>
    <w:rsid w:val="00C10E3F"/>
    <w:rsid w:val="00C1430F"/>
    <w:rsid w:val="00C1690F"/>
    <w:rsid w:val="00C17BF5"/>
    <w:rsid w:val="00C2061C"/>
    <w:rsid w:val="00C238CF"/>
    <w:rsid w:val="00C32751"/>
    <w:rsid w:val="00C34E3A"/>
    <w:rsid w:val="00C372E3"/>
    <w:rsid w:val="00C55819"/>
    <w:rsid w:val="00C61957"/>
    <w:rsid w:val="00C627D5"/>
    <w:rsid w:val="00C7302F"/>
    <w:rsid w:val="00C94EE4"/>
    <w:rsid w:val="00CA1ECD"/>
    <w:rsid w:val="00CA1FB6"/>
    <w:rsid w:val="00CB0EDF"/>
    <w:rsid w:val="00CB2143"/>
    <w:rsid w:val="00CB54CE"/>
    <w:rsid w:val="00CD6B7A"/>
    <w:rsid w:val="00CE2D0F"/>
    <w:rsid w:val="00CE6FF9"/>
    <w:rsid w:val="00CF5C0E"/>
    <w:rsid w:val="00D00D40"/>
    <w:rsid w:val="00D13DEA"/>
    <w:rsid w:val="00D14A4B"/>
    <w:rsid w:val="00D24F5F"/>
    <w:rsid w:val="00D42F7C"/>
    <w:rsid w:val="00D43063"/>
    <w:rsid w:val="00D43551"/>
    <w:rsid w:val="00D47A0D"/>
    <w:rsid w:val="00DA7397"/>
    <w:rsid w:val="00DC1E93"/>
    <w:rsid w:val="00DC37DC"/>
    <w:rsid w:val="00DC4548"/>
    <w:rsid w:val="00DE6C13"/>
    <w:rsid w:val="00DF79DD"/>
    <w:rsid w:val="00E03F1F"/>
    <w:rsid w:val="00E137A8"/>
    <w:rsid w:val="00E42082"/>
    <w:rsid w:val="00E622BF"/>
    <w:rsid w:val="00E71464"/>
    <w:rsid w:val="00E90DE2"/>
    <w:rsid w:val="00EA0AAB"/>
    <w:rsid w:val="00EA6DC9"/>
    <w:rsid w:val="00EB4F44"/>
    <w:rsid w:val="00EC52DC"/>
    <w:rsid w:val="00EF466A"/>
    <w:rsid w:val="00EF54DC"/>
    <w:rsid w:val="00F007DC"/>
    <w:rsid w:val="00F1525B"/>
    <w:rsid w:val="00F25913"/>
    <w:rsid w:val="00F613F0"/>
    <w:rsid w:val="00F61432"/>
    <w:rsid w:val="00F73C63"/>
    <w:rsid w:val="00FA5829"/>
    <w:rsid w:val="00FB09A5"/>
    <w:rsid w:val="00FB0AEF"/>
    <w:rsid w:val="00FC28EC"/>
    <w:rsid w:val="00FC53A8"/>
    <w:rsid w:val="00FC7731"/>
    <w:rsid w:val="00FD2C18"/>
    <w:rsid w:val="00FD6E91"/>
    <w:rsid w:val="00FE5EB6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C93AADC"/>
  <w15:docId w15:val="{9D50D764-8A42-4215-81C8-5AAA52F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D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DC"/>
    <w:rPr>
      <w:lang w:val="bg-BG"/>
    </w:rPr>
  </w:style>
  <w:style w:type="paragraph" w:styleId="NormalWeb">
    <w:name w:val="Normal (Web)"/>
    <w:basedOn w:val="Normal"/>
    <w:uiPriority w:val="99"/>
    <w:unhideWhenUsed/>
    <w:rsid w:val="006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-5398627304601709936m-7518174905231693042apple-converted-space">
    <w:name w:val="m_-5398627304601709936m_-7518174905231693042apple-converted-space"/>
    <w:basedOn w:val="DefaultParagraphFont"/>
    <w:rsid w:val="00E71464"/>
  </w:style>
  <w:style w:type="paragraph" w:styleId="ListParagraph">
    <w:name w:val="List Paragraph"/>
    <w:basedOn w:val="Normal"/>
    <w:uiPriority w:val="34"/>
    <w:qFormat/>
    <w:rsid w:val="00AF6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F77"/>
    <w:rPr>
      <w:color w:val="0000FF" w:themeColor="hyperlink"/>
      <w:u w:val="single"/>
    </w:rPr>
  </w:style>
  <w:style w:type="paragraph" w:customStyle="1" w:styleId="Default">
    <w:name w:val="Default"/>
    <w:rsid w:val="0005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CE6FF9"/>
    <w:rPr>
      <w:b/>
      <w:bCs/>
    </w:rPr>
  </w:style>
  <w:style w:type="character" w:styleId="Emphasis">
    <w:name w:val="Emphasis"/>
    <w:basedOn w:val="DefaultParagraphFont"/>
    <w:uiPriority w:val="20"/>
    <w:qFormat/>
    <w:rsid w:val="00CE6FF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8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f.bg/student-confere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ing@vuzf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ing@vuzf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vuzf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EF63-3574-4BE4-B441-F4423EA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493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Мирена Шилева</cp:lastModifiedBy>
  <cp:revision>69</cp:revision>
  <cp:lastPrinted>2020-01-14T10:13:00Z</cp:lastPrinted>
  <dcterms:created xsi:type="dcterms:W3CDTF">2023-03-02T12:50:00Z</dcterms:created>
  <dcterms:modified xsi:type="dcterms:W3CDTF">2024-02-02T07:14:00Z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f0866bb43d07178aa60f573fa96c0a6228956cc40c91fea6848e3d847ee8e7d2</vt:lpwstr>
  </property>
</Properties>
</file>